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5921" w14:textId="3F2E1427" w:rsidR="009364F8" w:rsidRPr="009364F8" w:rsidRDefault="006F577C" w:rsidP="009364F8">
      <w:pPr>
        <w:rPr>
          <w:rFonts w:ascii="Montserrat" w:hAnsi="Montserrat"/>
          <w:b/>
          <w:bCs/>
          <w:sz w:val="24"/>
          <w:szCs w:val="24"/>
        </w:rPr>
      </w:pPr>
      <w:bookmarkStart w:id="0" w:name="_Hlk213696992"/>
      <w:r w:rsidRPr="00403431">
        <w:rPr>
          <w:rFonts w:ascii="Montserrat" w:hAnsi="Montserrat" w:cs="Arial"/>
          <w:kern w:val="28"/>
        </w:rPr>
        <w:t xml:space="preserve">Orde van dienst  </w:t>
      </w:r>
      <w:r w:rsidRPr="00403431">
        <w:rPr>
          <w:rFonts w:ascii="Montserrat" w:hAnsi="Montserrat" w:cs="Arial"/>
          <w:kern w:val="28"/>
        </w:rPr>
        <w:br/>
        <w:t>Voorganger: G.C. de Jong BA</w:t>
      </w:r>
      <w:r w:rsidRPr="00403431">
        <w:rPr>
          <w:rFonts w:ascii="Montserrat" w:hAnsi="Montserrat" w:cs="Arial"/>
          <w:kern w:val="28"/>
        </w:rPr>
        <w:tab/>
        <w:t>Kerkelijk werker</w:t>
      </w:r>
      <w:r w:rsidR="009364F8">
        <w:rPr>
          <w:rFonts w:ascii="Montserrat" w:hAnsi="Montserrat" w:cs="Arial"/>
          <w:kern w:val="28"/>
        </w:rPr>
        <w:br/>
        <w:t xml:space="preserve">thema: </w:t>
      </w:r>
      <w:r w:rsidR="009364F8">
        <w:rPr>
          <w:rFonts w:ascii="Montserrat" w:hAnsi="Montserrat"/>
        </w:rPr>
        <w:t xml:space="preserve"> </w:t>
      </w:r>
      <w:r w:rsidR="009364F8" w:rsidRPr="009364F8">
        <w:rPr>
          <w:rFonts w:ascii="Montserrat" w:hAnsi="Montserrat"/>
          <w:sz w:val="24"/>
          <w:szCs w:val="24"/>
        </w:rPr>
        <w:t>Vreugdevolle</w:t>
      </w:r>
      <w:r w:rsidR="009364F8" w:rsidRPr="00403431">
        <w:rPr>
          <w:rFonts w:ascii="Montserrat" w:hAnsi="Montserrat"/>
          <w:b/>
          <w:bCs/>
          <w:sz w:val="24"/>
          <w:szCs w:val="24"/>
        </w:rPr>
        <w:t xml:space="preserve"> </w:t>
      </w:r>
      <w:r w:rsidR="009364F8" w:rsidRPr="009364F8">
        <w:rPr>
          <w:rFonts w:ascii="Montserrat" w:hAnsi="Montserrat"/>
          <w:sz w:val="24"/>
          <w:szCs w:val="24"/>
        </w:rPr>
        <w:t>overgave</w:t>
      </w:r>
      <w:r w:rsidR="009364F8">
        <w:rPr>
          <w:rFonts w:ascii="Montserrat" w:hAnsi="Montserrat"/>
          <w:b/>
          <w:bCs/>
          <w:sz w:val="24"/>
          <w:szCs w:val="24"/>
        </w:rPr>
        <w:br/>
      </w:r>
      <w:r w:rsidR="009364F8" w:rsidRPr="00403431">
        <w:rPr>
          <w:rFonts w:ascii="Montserrat" w:hAnsi="Montserrat"/>
          <w:i/>
          <w:iCs/>
        </w:rPr>
        <w:t xml:space="preserve">1 Koningen 3:5-12 en </w:t>
      </w:r>
      <w:proofErr w:type="spellStart"/>
      <w:r w:rsidR="009364F8" w:rsidRPr="00403431">
        <w:rPr>
          <w:rFonts w:ascii="Montserrat" w:hAnsi="Montserrat"/>
          <w:i/>
          <w:iCs/>
        </w:rPr>
        <w:t>Matteüs</w:t>
      </w:r>
      <w:proofErr w:type="spellEnd"/>
      <w:r w:rsidR="009364F8" w:rsidRPr="00403431">
        <w:rPr>
          <w:rFonts w:ascii="Montserrat" w:hAnsi="Montserrat"/>
          <w:i/>
          <w:iCs/>
        </w:rPr>
        <w:t xml:space="preserve"> 13:44-46</w:t>
      </w:r>
    </w:p>
    <w:p w14:paraId="05F8A222" w14:textId="2121D50C" w:rsidR="006F577C" w:rsidRPr="00C848CF" w:rsidRDefault="006F577C" w:rsidP="00C848CF">
      <w:pPr>
        <w:spacing w:after="200"/>
        <w:rPr>
          <w:rFonts w:ascii="Montserrat" w:hAnsi="Montserrat" w:cs="Arial"/>
          <w:b/>
        </w:rPr>
      </w:pPr>
      <w:r w:rsidRPr="00403431">
        <w:rPr>
          <w:rFonts w:ascii="Montserrat" w:hAnsi="Montserrat" w:cs="Arial"/>
        </w:rPr>
        <w:br w:type="textWrapping" w:clear="all"/>
      </w:r>
      <w:r w:rsidRPr="00C848CF">
        <w:rPr>
          <w:rFonts w:ascii="Montserrat" w:hAnsi="Montserrat" w:cs="Arial"/>
        </w:rPr>
        <w:t>Orgelspel</w:t>
      </w:r>
      <w:r w:rsidRPr="00C848CF">
        <w:rPr>
          <w:rFonts w:ascii="Montserrat" w:hAnsi="Montserrat" w:cs="Arial"/>
        </w:rPr>
        <w:br w:type="textWrapping" w:clear="all"/>
        <w:t>Welkom en mededelingen</w:t>
      </w:r>
      <w:r w:rsidRPr="00403431">
        <w:rPr>
          <w:rFonts w:ascii="Montserrat" w:hAnsi="Montserrat" w:cs="Arial"/>
          <w:b/>
          <w:bCs/>
        </w:rPr>
        <w:br/>
      </w:r>
      <w:r w:rsidRPr="00403431">
        <w:rPr>
          <w:rFonts w:ascii="Montserrat" w:hAnsi="Montserrat" w:cs="Arial"/>
        </w:rPr>
        <w:br w:type="textWrapping" w:clear="all"/>
      </w:r>
      <w:r w:rsidRPr="00403431">
        <w:rPr>
          <w:rFonts w:ascii="Montserrat" w:hAnsi="Montserrat" w:cs="Arial"/>
          <w:b/>
          <w:bCs/>
        </w:rPr>
        <w:t>Aanvangslied</w:t>
      </w:r>
      <w:r w:rsidRPr="00403431">
        <w:rPr>
          <w:rFonts w:ascii="Montserrat" w:hAnsi="Montserrat" w:cs="Arial"/>
          <w:b/>
        </w:rPr>
        <w:t xml:space="preserve">  </w:t>
      </w:r>
      <w:r w:rsidR="00097E47">
        <w:rPr>
          <w:rFonts w:ascii="Montserrat" w:hAnsi="Montserrat" w:cs="Arial"/>
          <w:b/>
        </w:rPr>
        <w:t>Psalm 119 vers</w:t>
      </w:r>
      <w:r w:rsidR="00F02EC4">
        <w:rPr>
          <w:rFonts w:ascii="Montserrat" w:hAnsi="Montserrat" w:cs="Arial"/>
          <w:b/>
        </w:rPr>
        <w:t xml:space="preserve"> 1 en</w:t>
      </w:r>
      <w:r w:rsidR="00097E47">
        <w:rPr>
          <w:rFonts w:ascii="Montserrat" w:hAnsi="Montserrat" w:cs="Arial"/>
          <w:b/>
        </w:rPr>
        <w:t xml:space="preserve"> </w:t>
      </w:r>
      <w:r w:rsidR="00F02EC4">
        <w:rPr>
          <w:rFonts w:ascii="Montserrat" w:hAnsi="Montserrat" w:cs="Arial"/>
          <w:b/>
        </w:rPr>
        <w:t>21</w:t>
      </w:r>
    </w:p>
    <w:p w14:paraId="1E18A740" w14:textId="782CA689" w:rsidR="006F577C" w:rsidRPr="00C848CF" w:rsidRDefault="006F577C" w:rsidP="00403431">
      <w:pPr>
        <w:spacing w:after="200"/>
        <w:rPr>
          <w:rFonts w:ascii="Montserrat" w:hAnsi="Montserrat"/>
          <w:color w:val="000000"/>
        </w:rPr>
      </w:pPr>
      <w:r w:rsidRPr="00C848CF">
        <w:rPr>
          <w:rFonts w:ascii="Montserrat" w:eastAsia="Calibri" w:hAnsi="Montserrat" w:cs="Arial"/>
        </w:rPr>
        <w:t xml:space="preserve">Bemoediging en Groet </w:t>
      </w:r>
      <w:bookmarkEnd w:id="0"/>
      <w:r w:rsidRPr="00C848CF">
        <w:rPr>
          <w:rFonts w:ascii="Montserrat" w:eastAsia="Calibri" w:hAnsi="Montserrat" w:cs="Arial"/>
        </w:rPr>
        <w:br/>
      </w:r>
    </w:p>
    <w:p w14:paraId="3202CE4A" w14:textId="2BA07D4C" w:rsidR="006F577C" w:rsidRPr="00403431" w:rsidRDefault="006F577C" w:rsidP="00675311">
      <w:pPr>
        <w:rPr>
          <w:rFonts w:ascii="Montserrat" w:hAnsi="Montserrat"/>
          <w:b/>
          <w:bCs/>
        </w:rPr>
      </w:pPr>
      <w:r w:rsidRPr="00403431">
        <w:rPr>
          <w:rFonts w:ascii="Montserrat" w:hAnsi="Montserrat"/>
          <w:b/>
          <w:bCs/>
        </w:rPr>
        <w:t>Zingen</w:t>
      </w:r>
      <w:r w:rsidR="00C05119">
        <w:rPr>
          <w:rFonts w:ascii="Montserrat" w:hAnsi="Montserrat"/>
          <w:b/>
          <w:bCs/>
        </w:rPr>
        <w:t xml:space="preserve"> lied 686 De Geest des Heren heeft </w:t>
      </w:r>
    </w:p>
    <w:p w14:paraId="1C0452FC" w14:textId="21668316" w:rsidR="0096671C" w:rsidRPr="00C848CF" w:rsidRDefault="006F577C" w:rsidP="00675311">
      <w:pPr>
        <w:rPr>
          <w:rFonts w:ascii="Montserrat" w:hAnsi="Montserrat"/>
        </w:rPr>
      </w:pPr>
      <w:r w:rsidRPr="00C848CF">
        <w:rPr>
          <w:rFonts w:ascii="Montserrat" w:hAnsi="Montserrat"/>
        </w:rPr>
        <w:t>Gebed om ontferming</w:t>
      </w:r>
    </w:p>
    <w:p w14:paraId="4FA636E8" w14:textId="26BA7214" w:rsidR="006F577C" w:rsidRPr="00403431" w:rsidRDefault="006F577C" w:rsidP="00675311">
      <w:pPr>
        <w:rPr>
          <w:rFonts w:ascii="Montserrat" w:hAnsi="Montserrat"/>
          <w:b/>
          <w:bCs/>
          <w:sz w:val="24"/>
          <w:szCs w:val="24"/>
        </w:rPr>
      </w:pPr>
      <w:r w:rsidRPr="00403431">
        <w:rPr>
          <w:rFonts w:ascii="Montserrat" w:hAnsi="Montserrat"/>
          <w:b/>
          <w:bCs/>
          <w:sz w:val="24"/>
          <w:szCs w:val="24"/>
        </w:rPr>
        <w:t>Zingen Gloria lied</w:t>
      </w:r>
      <w:r w:rsidR="00C555DA">
        <w:rPr>
          <w:rFonts w:ascii="Montserrat" w:hAnsi="Montserrat"/>
          <w:b/>
          <w:bCs/>
          <w:sz w:val="24"/>
          <w:szCs w:val="24"/>
        </w:rPr>
        <w:t xml:space="preserve"> psalm 150 </w:t>
      </w:r>
    </w:p>
    <w:p w14:paraId="467FDF17" w14:textId="75A8B527" w:rsidR="006F577C" w:rsidRPr="00C848CF" w:rsidRDefault="006F577C" w:rsidP="00675311">
      <w:pPr>
        <w:rPr>
          <w:rFonts w:ascii="Montserrat" w:hAnsi="Montserrat"/>
          <w:b/>
          <w:bCs/>
          <w:sz w:val="24"/>
          <w:szCs w:val="24"/>
        </w:rPr>
      </w:pPr>
      <w:r w:rsidRPr="00C848CF">
        <w:rPr>
          <w:rFonts w:ascii="Montserrat" w:hAnsi="Montserrat"/>
          <w:sz w:val="24"/>
          <w:szCs w:val="24"/>
        </w:rPr>
        <w:t>Gebed om de heilige geest</w:t>
      </w:r>
      <w:r w:rsidRPr="00403431">
        <w:rPr>
          <w:rFonts w:ascii="Montserrat" w:hAnsi="Montserrat"/>
          <w:b/>
          <w:bCs/>
          <w:sz w:val="24"/>
          <w:szCs w:val="24"/>
        </w:rPr>
        <w:br/>
      </w:r>
      <w:r w:rsidRPr="00403431">
        <w:rPr>
          <w:rFonts w:ascii="Montserrat" w:hAnsi="Montserrat"/>
          <w:b/>
          <w:bCs/>
          <w:sz w:val="24"/>
          <w:szCs w:val="24"/>
        </w:rPr>
        <w:br/>
      </w:r>
      <w:r w:rsidRPr="00C848CF">
        <w:rPr>
          <w:rFonts w:ascii="Montserrat" w:hAnsi="Montserrat"/>
          <w:sz w:val="24"/>
          <w:szCs w:val="24"/>
        </w:rPr>
        <w:t xml:space="preserve">(kinderen naar de nevendienst) </w:t>
      </w:r>
    </w:p>
    <w:p w14:paraId="383D0C60" w14:textId="35BBC1B8" w:rsidR="006F577C" w:rsidRPr="00403431" w:rsidRDefault="006F577C" w:rsidP="00675311">
      <w:pPr>
        <w:rPr>
          <w:rFonts w:ascii="Montserrat" w:hAnsi="Montserrat"/>
          <w:b/>
          <w:bCs/>
          <w:sz w:val="24"/>
          <w:szCs w:val="24"/>
        </w:rPr>
      </w:pPr>
      <w:r w:rsidRPr="00403431">
        <w:rPr>
          <w:rFonts w:ascii="Montserrat" w:hAnsi="Montserrat"/>
          <w:b/>
          <w:bCs/>
          <w:sz w:val="24"/>
          <w:szCs w:val="24"/>
        </w:rPr>
        <w:t xml:space="preserve">Eerste lezing </w:t>
      </w:r>
      <w:r w:rsidRPr="00403431">
        <w:rPr>
          <w:rFonts w:ascii="Montserrat" w:hAnsi="Montserrat"/>
          <w:b/>
          <w:bCs/>
          <w:i/>
          <w:iCs/>
        </w:rPr>
        <w:t>1 Koningen 3:5-12</w:t>
      </w:r>
    </w:p>
    <w:p w14:paraId="62ED58E0" w14:textId="78BC9E1C" w:rsidR="006F577C" w:rsidRPr="00403431" w:rsidRDefault="006F577C" w:rsidP="00675311">
      <w:pPr>
        <w:rPr>
          <w:rFonts w:ascii="Montserrat" w:hAnsi="Montserrat"/>
          <w:sz w:val="24"/>
          <w:szCs w:val="24"/>
        </w:rPr>
      </w:pPr>
      <w:r w:rsidRPr="00403431">
        <w:rPr>
          <w:rFonts w:ascii="Montserrat" w:hAnsi="Montserrat"/>
          <w:sz w:val="24"/>
          <w:szCs w:val="24"/>
        </w:rPr>
        <w:t>Die nacht verscheen de HEER hem daar in een droom. ‘Vraag wat je wilt,’ zei God, ‘Ik zal het je geven.’ </w:t>
      </w:r>
      <w:r w:rsidRPr="00403431">
        <w:rPr>
          <w:rFonts w:ascii="Montserrat" w:hAnsi="Montserrat"/>
          <w:sz w:val="24"/>
          <w:szCs w:val="24"/>
          <w:vertAlign w:val="subscript"/>
        </w:rPr>
        <w:t>6</w:t>
      </w:r>
      <w:r w:rsidRPr="00403431">
        <w:rPr>
          <w:rFonts w:ascii="Montserrat" w:hAnsi="Montserrat"/>
          <w:sz w:val="24"/>
          <w:szCs w:val="24"/>
        </w:rPr>
        <w:t>Salomo antwoordde: ‘U bent uw dienaar, mijn vader David, altijd goedgezind geweest, omdat hij U trouw toegewijd was en steeds eerlijk en oprecht was tegenover U. U hebt hem een grote gunst bewezen door hem een zoon te geven die nu op zijn troon zit. </w:t>
      </w:r>
      <w:r w:rsidRPr="00403431">
        <w:rPr>
          <w:rFonts w:ascii="Montserrat" w:hAnsi="Montserrat"/>
          <w:sz w:val="24"/>
          <w:szCs w:val="24"/>
          <w:vertAlign w:val="subscript"/>
        </w:rPr>
        <w:t>7</w:t>
      </w:r>
      <w:r w:rsidRPr="00403431">
        <w:rPr>
          <w:rFonts w:ascii="Montserrat" w:hAnsi="Montserrat"/>
          <w:sz w:val="24"/>
          <w:szCs w:val="24"/>
        </w:rPr>
        <w:t>U, HEER, mijn God, hebt mij als opvolger van mijn vader David als koning aangesteld. Maar ik ben nog zo jong en ik heb geen ervaring. </w:t>
      </w:r>
      <w:r w:rsidRPr="00403431">
        <w:rPr>
          <w:rFonts w:ascii="Montserrat" w:hAnsi="Montserrat"/>
          <w:sz w:val="24"/>
          <w:szCs w:val="24"/>
          <w:vertAlign w:val="subscript"/>
        </w:rPr>
        <w:t>8</w:t>
      </w:r>
      <w:r w:rsidRPr="00403431">
        <w:rPr>
          <w:rFonts w:ascii="Montserrat" w:hAnsi="Montserrat"/>
          <w:sz w:val="24"/>
          <w:szCs w:val="24"/>
        </w:rPr>
        <w:t>Ik sta nu voor de taak uw uitverkoren volk te leiden, een volk zo talrijk dat het niet te tellen is. </w:t>
      </w:r>
      <w:r w:rsidRPr="00403431">
        <w:rPr>
          <w:rFonts w:ascii="Montserrat" w:hAnsi="Montserrat"/>
          <w:sz w:val="24"/>
          <w:szCs w:val="24"/>
          <w:vertAlign w:val="subscript"/>
        </w:rPr>
        <w:t>9</w:t>
      </w:r>
      <w:r w:rsidRPr="00403431">
        <w:rPr>
          <w:rFonts w:ascii="Montserrat" w:hAnsi="Montserrat"/>
          <w:sz w:val="24"/>
          <w:szCs w:val="24"/>
        </w:rPr>
        <w:t>Schenk uw dienaar een opmerkzame geest, zodat ik uw volk kan besturen en onderscheid kan maken tussen goed en kwaad. Want hoe zou ik anders recht kunnen spreken over dit immense volk van U?’ </w:t>
      </w:r>
      <w:r w:rsidRPr="00403431">
        <w:rPr>
          <w:rFonts w:ascii="Montserrat" w:hAnsi="Montserrat"/>
          <w:sz w:val="24"/>
          <w:szCs w:val="24"/>
          <w:vertAlign w:val="subscript"/>
        </w:rPr>
        <w:t>10</w:t>
      </w:r>
      <w:r w:rsidRPr="00403431">
        <w:rPr>
          <w:rFonts w:ascii="Montserrat" w:hAnsi="Montserrat"/>
          <w:sz w:val="24"/>
          <w:szCs w:val="24"/>
        </w:rPr>
        <w:t>Het beviel de Heer dat Salomo juist hierom vroeg, </w:t>
      </w:r>
      <w:r w:rsidRPr="00403431">
        <w:rPr>
          <w:rFonts w:ascii="Montserrat" w:hAnsi="Montserrat"/>
          <w:sz w:val="24"/>
          <w:szCs w:val="24"/>
          <w:vertAlign w:val="subscript"/>
        </w:rPr>
        <w:t>11</w:t>
      </w:r>
      <w:r w:rsidRPr="00403431">
        <w:rPr>
          <w:rFonts w:ascii="Montserrat" w:hAnsi="Montserrat"/>
          <w:sz w:val="24"/>
          <w:szCs w:val="24"/>
        </w:rPr>
        <w:t xml:space="preserve">en Hij zei tegen hem: ‘Omdat je hierom vraagt – niet om een </w:t>
      </w:r>
      <w:r w:rsidRPr="009364F8">
        <w:rPr>
          <w:rFonts w:ascii="Montserrat" w:hAnsi="Montserrat"/>
          <w:sz w:val="24"/>
          <w:szCs w:val="24"/>
        </w:rPr>
        <w:t>lang</w:t>
      </w:r>
      <w:r w:rsidRPr="00403431">
        <w:rPr>
          <w:rFonts w:ascii="Montserrat" w:hAnsi="Montserrat"/>
          <w:sz w:val="24"/>
          <w:szCs w:val="24"/>
        </w:rPr>
        <w:t xml:space="preserve"> leven of grote rijkdom of de dood van je vijanden, maar om het vermogen om te luisteren en te onderscheiden tussen recht en onrecht – </w:t>
      </w:r>
      <w:r w:rsidRPr="00403431">
        <w:rPr>
          <w:rFonts w:ascii="Montserrat" w:hAnsi="Montserrat"/>
          <w:sz w:val="24"/>
          <w:szCs w:val="24"/>
          <w:vertAlign w:val="subscript"/>
        </w:rPr>
        <w:t>12</w:t>
      </w:r>
      <w:r w:rsidRPr="00403431">
        <w:rPr>
          <w:rFonts w:ascii="Montserrat" w:hAnsi="Montserrat"/>
          <w:sz w:val="24"/>
          <w:szCs w:val="24"/>
        </w:rPr>
        <w:t xml:space="preserve">zal Ik je wens vervullen. Ik zal je zo veel wijsheid en </w:t>
      </w:r>
      <w:r w:rsidRPr="009364F8">
        <w:rPr>
          <w:rFonts w:ascii="Montserrat" w:hAnsi="Montserrat"/>
          <w:sz w:val="24"/>
          <w:szCs w:val="24"/>
        </w:rPr>
        <w:t>onderscheidingsvermogen</w:t>
      </w:r>
      <w:r w:rsidRPr="00403431">
        <w:rPr>
          <w:rFonts w:ascii="Montserrat" w:hAnsi="Montserrat"/>
          <w:sz w:val="24"/>
          <w:szCs w:val="24"/>
        </w:rPr>
        <w:t xml:space="preserve"> schenken dat je iedereen vóór jou en na jou overtreft.</w:t>
      </w:r>
    </w:p>
    <w:p w14:paraId="5B7C1C28" w14:textId="5649E3E0" w:rsidR="006F577C" w:rsidRPr="00403431" w:rsidRDefault="006F577C" w:rsidP="00675311">
      <w:pPr>
        <w:rPr>
          <w:rFonts w:ascii="Montserrat" w:hAnsi="Montserrat"/>
          <w:sz w:val="24"/>
          <w:szCs w:val="24"/>
        </w:rPr>
      </w:pPr>
      <w:r w:rsidRPr="00707CB3">
        <w:rPr>
          <w:rFonts w:ascii="Montserrat" w:hAnsi="Montserrat"/>
          <w:b/>
          <w:bCs/>
          <w:sz w:val="24"/>
          <w:szCs w:val="24"/>
        </w:rPr>
        <w:t>Zingen</w:t>
      </w:r>
      <w:r w:rsidR="00095A2F" w:rsidRPr="00707CB3">
        <w:rPr>
          <w:rFonts w:ascii="Montserrat" w:hAnsi="Montserrat"/>
          <w:b/>
          <w:bCs/>
          <w:sz w:val="24"/>
          <w:szCs w:val="24"/>
        </w:rPr>
        <w:t xml:space="preserve"> Lied 849 Zoek de wegen van de wijsheid </w:t>
      </w:r>
      <w:r w:rsidR="00C555DA">
        <w:rPr>
          <w:rFonts w:ascii="Montserrat" w:hAnsi="Montserrat"/>
          <w:b/>
          <w:bCs/>
          <w:sz w:val="24"/>
          <w:szCs w:val="24"/>
        </w:rPr>
        <w:br/>
      </w:r>
    </w:p>
    <w:p w14:paraId="673270D0" w14:textId="0BB220C6" w:rsidR="006F577C" w:rsidRPr="00924D97" w:rsidRDefault="006F577C" w:rsidP="00675311">
      <w:pPr>
        <w:rPr>
          <w:rFonts w:ascii="Montserrat" w:hAnsi="Montserrat"/>
          <w:b/>
          <w:bCs/>
          <w:sz w:val="24"/>
          <w:szCs w:val="24"/>
        </w:rPr>
      </w:pPr>
      <w:r w:rsidRPr="00924D97">
        <w:rPr>
          <w:rFonts w:ascii="Montserrat" w:hAnsi="Montserrat"/>
          <w:b/>
          <w:bCs/>
          <w:sz w:val="24"/>
          <w:szCs w:val="24"/>
        </w:rPr>
        <w:t xml:space="preserve">Tweede lezing </w:t>
      </w:r>
      <w:proofErr w:type="spellStart"/>
      <w:r w:rsidRPr="00924D97">
        <w:rPr>
          <w:rFonts w:ascii="Montserrat" w:hAnsi="Montserrat"/>
          <w:b/>
          <w:bCs/>
          <w:i/>
          <w:iCs/>
        </w:rPr>
        <w:t>Matteüs</w:t>
      </w:r>
      <w:proofErr w:type="spellEnd"/>
      <w:r w:rsidRPr="00924D97">
        <w:rPr>
          <w:rFonts w:ascii="Montserrat" w:hAnsi="Montserrat"/>
          <w:b/>
          <w:bCs/>
          <w:i/>
          <w:iCs/>
        </w:rPr>
        <w:t xml:space="preserve"> 13:44-</w:t>
      </w:r>
      <w:r w:rsidR="00C457A2">
        <w:rPr>
          <w:rFonts w:ascii="Montserrat" w:hAnsi="Montserrat"/>
          <w:b/>
          <w:bCs/>
          <w:i/>
          <w:iCs/>
        </w:rPr>
        <w:t>52</w:t>
      </w:r>
    </w:p>
    <w:p w14:paraId="7C8FF37F" w14:textId="77777777" w:rsidR="006F577C" w:rsidRPr="00403431" w:rsidRDefault="006F577C" w:rsidP="001D57ED">
      <w:pPr>
        <w:spacing w:line="360" w:lineRule="auto"/>
        <w:rPr>
          <w:rFonts w:ascii="Montserrat" w:hAnsi="Montserrat"/>
          <w:sz w:val="24"/>
          <w:szCs w:val="24"/>
        </w:rPr>
      </w:pPr>
      <w:r w:rsidRPr="00403431">
        <w:rPr>
          <w:rFonts w:ascii="Montserrat" w:hAnsi="Montserrat"/>
          <w:sz w:val="24"/>
          <w:szCs w:val="24"/>
          <w:vertAlign w:val="subscript"/>
        </w:rPr>
        <w:lastRenderedPageBreak/>
        <w:t>44</w:t>
      </w:r>
      <w:r w:rsidRPr="00403431">
        <w:rPr>
          <w:rFonts w:ascii="Montserrat" w:hAnsi="Montserrat"/>
          <w:sz w:val="24"/>
          <w:szCs w:val="24"/>
        </w:rPr>
        <w:t>Het is met het koninkrijk van de hemel als met een schat die verborgen lag in een akker. Iemand vond hem en verborg hem opnieuw, en in zijn vreugde verkocht hij alles wat hij had en kocht die akker.</w:t>
      </w:r>
    </w:p>
    <w:p w14:paraId="397D393C" w14:textId="77777777" w:rsidR="006F577C" w:rsidRPr="00403431" w:rsidRDefault="006F577C" w:rsidP="001D57ED">
      <w:pPr>
        <w:spacing w:line="360" w:lineRule="auto"/>
        <w:rPr>
          <w:rFonts w:ascii="Montserrat" w:hAnsi="Montserrat"/>
          <w:sz w:val="24"/>
          <w:szCs w:val="24"/>
        </w:rPr>
      </w:pPr>
      <w:r w:rsidRPr="00403431">
        <w:rPr>
          <w:rFonts w:ascii="Montserrat" w:hAnsi="Montserrat"/>
          <w:sz w:val="24"/>
          <w:szCs w:val="24"/>
          <w:vertAlign w:val="subscript"/>
        </w:rPr>
        <w:t>45</w:t>
      </w:r>
      <w:r w:rsidRPr="00403431">
        <w:rPr>
          <w:rFonts w:ascii="Montserrat" w:hAnsi="Montserrat"/>
          <w:sz w:val="24"/>
          <w:szCs w:val="24"/>
        </w:rPr>
        <w:t>Ook is het met het koninkrijk van de hemel als met een koopman die op zoek was naar mooie parels. </w:t>
      </w:r>
      <w:r w:rsidRPr="00403431">
        <w:rPr>
          <w:rFonts w:ascii="Montserrat" w:hAnsi="Montserrat"/>
          <w:sz w:val="24"/>
          <w:szCs w:val="24"/>
          <w:vertAlign w:val="subscript"/>
        </w:rPr>
        <w:t>46</w:t>
      </w:r>
      <w:r w:rsidRPr="00403431">
        <w:rPr>
          <w:rFonts w:ascii="Montserrat" w:hAnsi="Montserrat"/>
          <w:sz w:val="24"/>
          <w:szCs w:val="24"/>
        </w:rPr>
        <w:t>Toen hij een uitzonderlijk waardevolle parel vond, verkocht hij alles wat hij had en kocht die parel.</w:t>
      </w:r>
    </w:p>
    <w:p w14:paraId="1409946E" w14:textId="77777777" w:rsidR="006F577C" w:rsidRPr="00403431" w:rsidRDefault="006F577C" w:rsidP="001D57ED">
      <w:pPr>
        <w:spacing w:line="360" w:lineRule="auto"/>
        <w:rPr>
          <w:rFonts w:ascii="Montserrat" w:hAnsi="Montserrat"/>
          <w:sz w:val="24"/>
          <w:szCs w:val="24"/>
        </w:rPr>
      </w:pPr>
      <w:r w:rsidRPr="00403431">
        <w:rPr>
          <w:rFonts w:ascii="Montserrat" w:hAnsi="Montserrat"/>
          <w:sz w:val="24"/>
          <w:szCs w:val="24"/>
          <w:vertAlign w:val="subscript"/>
        </w:rPr>
        <w:t>47</w:t>
      </w:r>
      <w:r w:rsidRPr="00403431">
        <w:rPr>
          <w:rFonts w:ascii="Montserrat" w:hAnsi="Montserrat"/>
          <w:sz w:val="24"/>
          <w:szCs w:val="24"/>
        </w:rPr>
        <w:t>Het is met het koninkrijk van de hemel ook als met een sleepnet dat in een meer werd geworpen en waarmee allerlei soorten vis werden gevangen. </w:t>
      </w:r>
      <w:r w:rsidRPr="00403431">
        <w:rPr>
          <w:rFonts w:ascii="Montserrat" w:hAnsi="Montserrat"/>
          <w:sz w:val="24"/>
          <w:szCs w:val="24"/>
          <w:vertAlign w:val="subscript"/>
        </w:rPr>
        <w:t>48</w:t>
      </w:r>
      <w:r w:rsidRPr="00403431">
        <w:rPr>
          <w:rFonts w:ascii="Montserrat" w:hAnsi="Montserrat"/>
          <w:sz w:val="24"/>
          <w:szCs w:val="24"/>
        </w:rPr>
        <w:t>Toen het net vol was, trok men het op de oever en ging men zitten om de goede vis in kuipen te doen; de slechte vis werd weggegooid. </w:t>
      </w:r>
      <w:r w:rsidRPr="00403431">
        <w:rPr>
          <w:rFonts w:ascii="Montserrat" w:hAnsi="Montserrat"/>
          <w:sz w:val="24"/>
          <w:szCs w:val="24"/>
          <w:vertAlign w:val="subscript"/>
        </w:rPr>
        <w:t>49</w:t>
      </w:r>
      <w:r w:rsidRPr="00403431">
        <w:rPr>
          <w:rFonts w:ascii="Montserrat" w:hAnsi="Montserrat"/>
          <w:sz w:val="24"/>
          <w:szCs w:val="24"/>
        </w:rPr>
        <w:t>Zo zal het gaan bij de voltooiing van deze wereld: de engelen zullen eropuit trekken en de kwaadwilligen van de rechtvaardigen scheiden, </w:t>
      </w:r>
      <w:r w:rsidRPr="00403431">
        <w:rPr>
          <w:rFonts w:ascii="Montserrat" w:hAnsi="Montserrat"/>
          <w:sz w:val="24"/>
          <w:szCs w:val="24"/>
          <w:vertAlign w:val="subscript"/>
        </w:rPr>
        <w:t>50</w:t>
      </w:r>
      <w:r w:rsidRPr="00403431">
        <w:rPr>
          <w:rFonts w:ascii="Montserrat" w:hAnsi="Montserrat"/>
          <w:sz w:val="24"/>
          <w:szCs w:val="24"/>
        </w:rPr>
        <w:t>en ze zullen hen in de vuuroven werpen, waar ze zullen jammeren en knarsetanden.</w:t>
      </w:r>
    </w:p>
    <w:p w14:paraId="4E900D70" w14:textId="77777777" w:rsidR="006F577C" w:rsidRPr="00403431" w:rsidRDefault="006F577C" w:rsidP="001D57ED">
      <w:pPr>
        <w:spacing w:line="360" w:lineRule="auto"/>
        <w:rPr>
          <w:rFonts w:ascii="Montserrat" w:hAnsi="Montserrat"/>
          <w:sz w:val="24"/>
          <w:szCs w:val="24"/>
        </w:rPr>
      </w:pPr>
      <w:r w:rsidRPr="00403431">
        <w:rPr>
          <w:rFonts w:ascii="Montserrat" w:hAnsi="Montserrat"/>
          <w:sz w:val="24"/>
          <w:szCs w:val="24"/>
          <w:vertAlign w:val="subscript"/>
        </w:rPr>
        <w:t>51</w:t>
      </w:r>
      <w:r w:rsidRPr="00403431">
        <w:rPr>
          <w:rFonts w:ascii="Montserrat" w:hAnsi="Montserrat"/>
          <w:sz w:val="24"/>
          <w:szCs w:val="24"/>
        </w:rPr>
        <w:t>Hebben jullie dit alles begrepen?’ ‘Ja,’ antwoordden ze. </w:t>
      </w:r>
      <w:r w:rsidRPr="00403431">
        <w:rPr>
          <w:rFonts w:ascii="Montserrat" w:hAnsi="Montserrat"/>
          <w:sz w:val="24"/>
          <w:szCs w:val="24"/>
          <w:vertAlign w:val="subscript"/>
        </w:rPr>
        <w:t>52</w:t>
      </w:r>
      <w:r w:rsidRPr="00403431">
        <w:rPr>
          <w:rFonts w:ascii="Montserrat" w:hAnsi="Montserrat"/>
          <w:sz w:val="24"/>
          <w:szCs w:val="24"/>
        </w:rPr>
        <w:t>Hij zei hun: ‘Zo lijkt iedere schriftgeleerde die leerling in het koninkrijk van de hemel is geworden op de heer des huizes die uit zijn schatkamer nieuwe en oude dingen tevoorschijn haalt.’</w:t>
      </w:r>
    </w:p>
    <w:p w14:paraId="4DABAFBA" w14:textId="0BB8DA9B" w:rsidR="009F2E6D" w:rsidRPr="00B5539C" w:rsidRDefault="009F2E6D" w:rsidP="001D57ED">
      <w:pPr>
        <w:spacing w:line="360" w:lineRule="auto"/>
        <w:rPr>
          <w:rFonts w:ascii="Montserrat" w:hAnsi="Montserrat"/>
          <w:b/>
          <w:bCs/>
          <w:sz w:val="24"/>
          <w:szCs w:val="24"/>
        </w:rPr>
      </w:pPr>
      <w:r w:rsidRPr="00B5539C">
        <w:rPr>
          <w:rFonts w:ascii="Montserrat" w:hAnsi="Montserrat"/>
          <w:b/>
          <w:bCs/>
          <w:sz w:val="24"/>
          <w:szCs w:val="24"/>
        </w:rPr>
        <w:t>Zingen</w:t>
      </w:r>
      <w:r w:rsidR="00924D97" w:rsidRPr="00B5539C">
        <w:rPr>
          <w:rFonts w:ascii="Montserrat" w:hAnsi="Montserrat"/>
          <w:b/>
          <w:bCs/>
          <w:sz w:val="24"/>
          <w:szCs w:val="24"/>
        </w:rPr>
        <w:t xml:space="preserve"> Lied 837</w:t>
      </w:r>
      <w:r w:rsidR="00B5539C">
        <w:rPr>
          <w:rFonts w:ascii="Montserrat" w:hAnsi="Montserrat"/>
          <w:b/>
          <w:bCs/>
          <w:sz w:val="24"/>
          <w:szCs w:val="24"/>
        </w:rPr>
        <w:t xml:space="preserve"> vers 1 en 4</w:t>
      </w:r>
      <w:r w:rsidR="00924D97" w:rsidRPr="00B5539C">
        <w:rPr>
          <w:rFonts w:ascii="Montserrat" w:hAnsi="Montserrat"/>
          <w:b/>
          <w:bCs/>
          <w:sz w:val="24"/>
          <w:szCs w:val="24"/>
        </w:rPr>
        <w:t xml:space="preserve"> Iedereen zoekt u, jong of oud</w:t>
      </w:r>
    </w:p>
    <w:p w14:paraId="2910F668" w14:textId="1B2B4383" w:rsidR="009364F8" w:rsidRPr="00C848CF" w:rsidRDefault="009364F8" w:rsidP="009364F8">
      <w:pPr>
        <w:rPr>
          <w:rFonts w:ascii="Montserrat" w:hAnsi="Montserrat"/>
          <w:sz w:val="24"/>
          <w:szCs w:val="24"/>
        </w:rPr>
      </w:pPr>
      <w:r w:rsidRPr="00C848CF">
        <w:rPr>
          <w:rFonts w:ascii="Montserrat" w:hAnsi="Montserrat"/>
        </w:rPr>
        <w:t>Verkondiging</w:t>
      </w:r>
      <w:r w:rsidR="00C848CF" w:rsidRPr="00C848CF">
        <w:rPr>
          <w:rFonts w:ascii="Montserrat" w:hAnsi="Montserrat"/>
        </w:rPr>
        <w:t xml:space="preserve">: </w:t>
      </w:r>
      <w:r w:rsidRPr="00C848CF">
        <w:rPr>
          <w:rFonts w:ascii="Montserrat" w:hAnsi="Montserrat"/>
          <w:sz w:val="24"/>
          <w:szCs w:val="24"/>
        </w:rPr>
        <w:t>Vreugdevolle overgave</w:t>
      </w:r>
    </w:p>
    <w:p w14:paraId="54C57714" w14:textId="77777777" w:rsidR="00FB089E" w:rsidRPr="00403431" w:rsidRDefault="00FB089E">
      <w:pPr>
        <w:rPr>
          <w:rFonts w:ascii="Montserrat" w:hAnsi="Montserrat"/>
        </w:rPr>
      </w:pPr>
    </w:p>
    <w:p w14:paraId="6F2F590F" w14:textId="57BC4533" w:rsidR="009F2E6D" w:rsidRPr="00403431" w:rsidRDefault="009F2E6D">
      <w:pPr>
        <w:rPr>
          <w:rFonts w:ascii="Montserrat" w:hAnsi="Montserrat"/>
        </w:rPr>
      </w:pPr>
      <w:r w:rsidRPr="00B53DC7">
        <w:rPr>
          <w:rFonts w:ascii="Montserrat" w:hAnsi="Montserrat"/>
          <w:b/>
          <w:bCs/>
        </w:rPr>
        <w:t>Zingen</w:t>
      </w:r>
      <w:r w:rsidR="00E17338" w:rsidRPr="00B53DC7">
        <w:rPr>
          <w:rFonts w:ascii="Montserrat" w:hAnsi="Montserrat"/>
          <w:b/>
          <w:bCs/>
        </w:rPr>
        <w:t xml:space="preserve"> Lied 905 </w:t>
      </w:r>
      <w:r w:rsidR="00B53DC7" w:rsidRPr="00B53DC7">
        <w:rPr>
          <w:rFonts w:ascii="Montserrat" w:hAnsi="Montserrat"/>
          <w:b/>
          <w:bCs/>
        </w:rPr>
        <w:t>wie zich door God alleen laat leiden</w:t>
      </w:r>
      <w:r w:rsidRPr="00403431">
        <w:rPr>
          <w:rFonts w:ascii="Montserrat" w:hAnsi="Montserrat"/>
        </w:rPr>
        <w:br/>
      </w:r>
      <w:r w:rsidRPr="00403431">
        <w:rPr>
          <w:rFonts w:ascii="Montserrat" w:hAnsi="Montserrat"/>
        </w:rPr>
        <w:br/>
        <w:t xml:space="preserve">(kinderen terug uit nevendienst) </w:t>
      </w:r>
    </w:p>
    <w:p w14:paraId="45B1173C" w14:textId="22F02FDE" w:rsidR="00403431" w:rsidRPr="002D4559" w:rsidRDefault="009F2E6D" w:rsidP="00C848CF">
      <w:pPr>
        <w:pStyle w:val="Normaalweb"/>
        <w:spacing w:line="300" w:lineRule="atLeast"/>
        <w:rPr>
          <w:rFonts w:ascii="Montserrat" w:hAnsi="Montserrat"/>
          <w:color w:val="000000"/>
        </w:rPr>
      </w:pPr>
      <w:r w:rsidRPr="00C848CF">
        <w:rPr>
          <w:rFonts w:ascii="Montserrat" w:hAnsi="Montserrat"/>
        </w:rPr>
        <w:t>Voorbede stilgebed en onze vader</w:t>
      </w:r>
      <w:r w:rsidR="00403431" w:rsidRPr="00C848CF">
        <w:rPr>
          <w:rFonts w:ascii="Montserrat" w:hAnsi="Montserrat"/>
          <w:color w:val="000000"/>
        </w:rPr>
        <w:br/>
      </w:r>
    </w:p>
    <w:p w14:paraId="4D919992" w14:textId="45694629" w:rsidR="00403431" w:rsidRPr="002D4559" w:rsidRDefault="00403431" w:rsidP="00C848CF">
      <w:pPr>
        <w:shd w:val="clear" w:color="auto" w:fill="FFFFFF"/>
        <w:spacing w:after="180"/>
        <w:rPr>
          <w:rFonts w:ascii="Montserrat" w:hAnsi="Montserrat" w:cs="Arial"/>
          <w:bCs/>
        </w:rPr>
      </w:pPr>
      <w:bookmarkStart w:id="1" w:name="_Hlk222741629"/>
      <w:r w:rsidRPr="002D4559">
        <w:rPr>
          <w:rFonts w:ascii="Montserrat" w:hAnsi="Montserrat" w:cs="Arial"/>
          <w:bCs/>
          <w:kern w:val="28"/>
        </w:rPr>
        <w:t>Inzameling der gaven (onder orgelspel)</w:t>
      </w:r>
    </w:p>
    <w:p w14:paraId="362A4DAF" w14:textId="78F3DE67" w:rsidR="00C848CF" w:rsidRPr="002D4559" w:rsidRDefault="00C848CF" w:rsidP="00C848CF">
      <w:pPr>
        <w:shd w:val="clear" w:color="auto" w:fill="FFFFFF"/>
        <w:spacing w:after="180"/>
        <w:rPr>
          <w:rFonts w:ascii="Montserrat" w:hAnsi="Montserrat" w:cs="Arial"/>
        </w:rPr>
      </w:pPr>
    </w:p>
    <w:p w14:paraId="65BD49F5" w14:textId="78630F8C" w:rsidR="00403431" w:rsidRPr="002D4559" w:rsidRDefault="00403431" w:rsidP="00403431">
      <w:pPr>
        <w:widowControl w:val="0"/>
        <w:overflowPunct w:val="0"/>
        <w:autoSpaceDE w:val="0"/>
        <w:autoSpaceDN w:val="0"/>
        <w:adjustRightInd w:val="0"/>
        <w:rPr>
          <w:rFonts w:ascii="Montserrat" w:hAnsi="Montserrat" w:cs="Arial"/>
          <w:b/>
          <w:kern w:val="28"/>
        </w:rPr>
      </w:pPr>
      <w:r w:rsidRPr="002D4559">
        <w:rPr>
          <w:rFonts w:ascii="Montserrat" w:hAnsi="Montserrat" w:cs="Arial"/>
          <w:b/>
          <w:kern w:val="28"/>
        </w:rPr>
        <w:t xml:space="preserve">Slotlied lied </w:t>
      </w:r>
      <w:r w:rsidR="00B3484F" w:rsidRPr="002D4559">
        <w:rPr>
          <w:rFonts w:ascii="Montserrat" w:hAnsi="Montserrat" w:cs="Arial"/>
          <w:b/>
          <w:kern w:val="28"/>
        </w:rPr>
        <w:t>939 Op U alleen, mijn licht, mijn kracht</w:t>
      </w:r>
    </w:p>
    <w:p w14:paraId="29CB26A1" w14:textId="77777777" w:rsidR="00403431" w:rsidRPr="002D4559" w:rsidRDefault="00403431" w:rsidP="00403431">
      <w:pPr>
        <w:widowControl w:val="0"/>
        <w:overflowPunct w:val="0"/>
        <w:autoSpaceDE w:val="0"/>
        <w:autoSpaceDN w:val="0"/>
        <w:adjustRightInd w:val="0"/>
        <w:rPr>
          <w:rFonts w:ascii="Montserrat" w:hAnsi="Montserrat" w:cs="Arial"/>
          <w:kern w:val="28"/>
        </w:rPr>
      </w:pPr>
    </w:p>
    <w:p w14:paraId="7195B42B" w14:textId="77777777" w:rsidR="00403431" w:rsidRPr="002D4559" w:rsidRDefault="00403431" w:rsidP="00403431">
      <w:pPr>
        <w:widowControl w:val="0"/>
        <w:overflowPunct w:val="0"/>
        <w:autoSpaceDE w:val="0"/>
        <w:autoSpaceDN w:val="0"/>
        <w:adjustRightInd w:val="0"/>
        <w:rPr>
          <w:rFonts w:ascii="Montserrat" w:hAnsi="Montserrat" w:cs="Arial"/>
          <w:bCs/>
          <w:kern w:val="28"/>
        </w:rPr>
      </w:pPr>
      <w:r w:rsidRPr="002D4559">
        <w:rPr>
          <w:rFonts w:ascii="Montserrat" w:hAnsi="Montserrat" w:cs="Arial"/>
          <w:bCs/>
          <w:kern w:val="28"/>
        </w:rPr>
        <w:lastRenderedPageBreak/>
        <w:t xml:space="preserve">Wegzending en zegen </w:t>
      </w:r>
      <w:r w:rsidRPr="002D4559">
        <w:rPr>
          <w:rFonts w:ascii="Montserrat" w:hAnsi="Montserrat" w:cs="Arial"/>
          <w:bCs/>
          <w:kern w:val="28"/>
        </w:rPr>
        <w:br/>
      </w:r>
    </w:p>
    <w:bookmarkEnd w:id="1"/>
    <w:p w14:paraId="0F429D8B" w14:textId="2E01600B" w:rsidR="009F2E6D" w:rsidRPr="002D4559" w:rsidRDefault="009F2E6D">
      <w:pPr>
        <w:rPr>
          <w:rFonts w:ascii="Montserrat" w:hAnsi="Montserrat"/>
          <w:b/>
          <w:bCs/>
        </w:rPr>
      </w:pPr>
    </w:p>
    <w:p w14:paraId="5725DE99" w14:textId="59F5CEB7" w:rsidR="0058674C" w:rsidRPr="002D4559" w:rsidRDefault="0058674C">
      <w:pPr>
        <w:rPr>
          <w:rFonts w:ascii="Montserrat" w:hAnsi="Montserrat"/>
          <w:b/>
          <w:bCs/>
        </w:rPr>
      </w:pPr>
      <w:r w:rsidRPr="002D4559">
        <w:rPr>
          <w:rFonts w:ascii="Montserrat" w:hAnsi="Montserrat"/>
          <w:b/>
          <w:bCs/>
        </w:rPr>
        <w:t>Na de zegen lied: 415 vers 3 Amen, amen, Amen</w:t>
      </w:r>
    </w:p>
    <w:sectPr w:rsidR="0058674C" w:rsidRPr="002D45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311"/>
    <w:rsid w:val="00095A2F"/>
    <w:rsid w:val="00097E47"/>
    <w:rsid w:val="001D57ED"/>
    <w:rsid w:val="00222BE3"/>
    <w:rsid w:val="002D4559"/>
    <w:rsid w:val="00403431"/>
    <w:rsid w:val="00527CB6"/>
    <w:rsid w:val="0058674C"/>
    <w:rsid w:val="00675311"/>
    <w:rsid w:val="006C403C"/>
    <w:rsid w:val="006F577C"/>
    <w:rsid w:val="00707CB3"/>
    <w:rsid w:val="00740D78"/>
    <w:rsid w:val="007D2695"/>
    <w:rsid w:val="008E54F6"/>
    <w:rsid w:val="00924D97"/>
    <w:rsid w:val="009364F8"/>
    <w:rsid w:val="0096671C"/>
    <w:rsid w:val="009F2E6D"/>
    <w:rsid w:val="00B3484F"/>
    <w:rsid w:val="00B40856"/>
    <w:rsid w:val="00B53DC7"/>
    <w:rsid w:val="00B5539C"/>
    <w:rsid w:val="00C05119"/>
    <w:rsid w:val="00C10EF2"/>
    <w:rsid w:val="00C457A2"/>
    <w:rsid w:val="00C555DA"/>
    <w:rsid w:val="00C848CF"/>
    <w:rsid w:val="00CC43D2"/>
    <w:rsid w:val="00E17338"/>
    <w:rsid w:val="00EA56F8"/>
    <w:rsid w:val="00F02EC4"/>
    <w:rsid w:val="00F518F7"/>
    <w:rsid w:val="00F565CC"/>
    <w:rsid w:val="00FB08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D2EA"/>
  <w15:chartTrackingRefBased/>
  <w15:docId w15:val="{E5ECB982-4BE9-4D4F-B94A-36111B6B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753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753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7531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7531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7531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753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53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53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53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531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7531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7531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7531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7531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753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53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53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5311"/>
    <w:rPr>
      <w:rFonts w:eastAsiaTheme="majorEastAsia" w:cstheme="majorBidi"/>
      <w:color w:val="272727" w:themeColor="text1" w:themeTint="D8"/>
    </w:rPr>
  </w:style>
  <w:style w:type="paragraph" w:styleId="Titel">
    <w:name w:val="Title"/>
    <w:basedOn w:val="Standaard"/>
    <w:next w:val="Standaard"/>
    <w:link w:val="TitelChar"/>
    <w:uiPriority w:val="10"/>
    <w:qFormat/>
    <w:rsid w:val="00675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53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53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53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53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5311"/>
    <w:rPr>
      <w:i/>
      <w:iCs/>
      <w:color w:val="404040" w:themeColor="text1" w:themeTint="BF"/>
    </w:rPr>
  </w:style>
  <w:style w:type="paragraph" w:styleId="Lijstalinea">
    <w:name w:val="List Paragraph"/>
    <w:basedOn w:val="Standaard"/>
    <w:uiPriority w:val="34"/>
    <w:qFormat/>
    <w:rsid w:val="00675311"/>
    <w:pPr>
      <w:ind w:left="720"/>
      <w:contextualSpacing/>
    </w:pPr>
  </w:style>
  <w:style w:type="character" w:styleId="Intensievebenadrukking">
    <w:name w:val="Intense Emphasis"/>
    <w:basedOn w:val="Standaardalinea-lettertype"/>
    <w:uiPriority w:val="21"/>
    <w:qFormat/>
    <w:rsid w:val="00675311"/>
    <w:rPr>
      <w:i/>
      <w:iCs/>
      <w:color w:val="2F5496" w:themeColor="accent1" w:themeShade="BF"/>
    </w:rPr>
  </w:style>
  <w:style w:type="paragraph" w:styleId="Duidelijkcitaat">
    <w:name w:val="Intense Quote"/>
    <w:basedOn w:val="Standaard"/>
    <w:next w:val="Standaard"/>
    <w:link w:val="DuidelijkcitaatChar"/>
    <w:uiPriority w:val="30"/>
    <w:qFormat/>
    <w:rsid w:val="006753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75311"/>
    <w:rPr>
      <w:i/>
      <w:iCs/>
      <w:color w:val="2F5496" w:themeColor="accent1" w:themeShade="BF"/>
    </w:rPr>
  </w:style>
  <w:style w:type="character" w:styleId="Intensieveverwijzing">
    <w:name w:val="Intense Reference"/>
    <w:basedOn w:val="Standaardalinea-lettertype"/>
    <w:uiPriority w:val="32"/>
    <w:qFormat/>
    <w:rsid w:val="00675311"/>
    <w:rPr>
      <w:b/>
      <w:bCs/>
      <w:smallCaps/>
      <w:color w:val="2F5496" w:themeColor="accent1" w:themeShade="BF"/>
      <w:spacing w:val="5"/>
    </w:rPr>
  </w:style>
  <w:style w:type="paragraph" w:styleId="Normaalweb">
    <w:name w:val="Normal (Web)"/>
    <w:basedOn w:val="Standaard"/>
    <w:uiPriority w:val="99"/>
    <w:unhideWhenUsed/>
    <w:rsid w:val="00CC43D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707CB3"/>
    <w:rPr>
      <w:color w:val="0563C1" w:themeColor="hyperlink"/>
      <w:u w:val="single"/>
    </w:rPr>
  </w:style>
  <w:style w:type="character" w:styleId="Onopgelostemelding">
    <w:name w:val="Unresolved Mention"/>
    <w:basedOn w:val="Standaardalinea-lettertype"/>
    <w:uiPriority w:val="99"/>
    <w:semiHidden/>
    <w:unhideWhenUsed/>
    <w:rsid w:val="00707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dfaf33-c2bb-4d46-bfc5-5d75b88265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B489C5E8E6A146BF99AD1B7528888E" ma:contentTypeVersion="16" ma:contentTypeDescription="Een nieuw document maken." ma:contentTypeScope="" ma:versionID="f9bef79cab672a4180eea9237c45876c">
  <xsd:schema xmlns:xsd="http://www.w3.org/2001/XMLSchema" xmlns:xs="http://www.w3.org/2001/XMLSchema" xmlns:p="http://schemas.microsoft.com/office/2006/metadata/properties" xmlns:ns3="963622c2-6650-4b79-97d3-bd5e7c31484d" xmlns:ns4="1bdfaf33-c2bb-4d46-bfc5-5d75b8826580" targetNamespace="http://schemas.microsoft.com/office/2006/metadata/properties" ma:root="true" ma:fieldsID="ef457016a7b057cb377067bd521768f1" ns3:_="" ns4:_="">
    <xsd:import namespace="963622c2-6650-4b79-97d3-bd5e7c31484d"/>
    <xsd:import namespace="1bdfaf33-c2bb-4d46-bfc5-5d75b882658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3622c2-6650-4b79-97d3-bd5e7c31484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faf33-c2bb-4d46-bfc5-5d75b88265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DE2B15-E4DD-41CB-8E81-34E8BD639513}">
  <ds:schemaRefs>
    <ds:schemaRef ds:uri="963622c2-6650-4b79-97d3-bd5e7c31484d"/>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http://purl.org/dc/dcmitype/"/>
    <ds:schemaRef ds:uri="1bdfaf33-c2bb-4d46-bfc5-5d75b8826580"/>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8ACA564B-E0BC-4091-995D-7A96E5E4D683}">
  <ds:schemaRefs>
    <ds:schemaRef ds:uri="http://schemas.microsoft.com/sharepoint/v3/contenttype/forms"/>
  </ds:schemaRefs>
</ds:datastoreItem>
</file>

<file path=customXml/itemProps3.xml><?xml version="1.0" encoding="utf-8"?>
<ds:datastoreItem xmlns:ds="http://schemas.openxmlformats.org/officeDocument/2006/customXml" ds:itemID="{BEC34A45-E1B0-4FFF-8EDE-5100A26CA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3622c2-6650-4b79-97d3-bd5e7c31484d"/>
    <ds:schemaRef ds:uri="1bdfaf33-c2bb-4d46-bfc5-5d75b8826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492</Words>
  <Characters>2711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Gerarde de Jong | Maxaro</dc:creator>
  <cp:keywords/>
  <dc:description/>
  <cp:lastModifiedBy>Gerarde de Jong | Maxaro</cp:lastModifiedBy>
  <cp:revision>2</cp:revision>
  <dcterms:created xsi:type="dcterms:W3CDTF">2026-08-31T13:41:00Z</dcterms:created>
  <dcterms:modified xsi:type="dcterms:W3CDTF">2026-08-31T13:41:00Z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0x01010058B489C5E8E6A146BF99AD1B7528888E</vt:lpwstr>
  </property>
  <property fmtid="{D5CDD505-2E9C-101B-9397-08002B2CF9AE}" pid="3" name="MSIP_Label_50b7d6ef-5f22-4463-b5d4-3c1e16791849_Enabled">
    <vt:lpwstr>true</vt:lpwstr>
  </property>
  <property fmtid="{D5CDD505-2E9C-101B-9397-08002B2CF9AE}" pid="4" name="MSIP_Label_50b7d6ef-5f22-4463-b5d4-3c1e16791849_SetDate">
    <vt:lpwstr>2026-07-19T13:50:26Z</vt:lpwstr>
  </property>
  <property fmtid="{D5CDD505-2E9C-101B-9397-08002B2CF9AE}" pid="5" name="MSIP_Label_50b7d6ef-5f22-4463-b5d4-3c1e16791849_Method">
    <vt:lpwstr>Privileged</vt:lpwstr>
  </property>
  <property fmtid="{D5CDD505-2E9C-101B-9397-08002B2CF9AE}" pid="6" name="MSIP_Label_50b7d6ef-5f22-4463-b5d4-3c1e16791849_Name">
    <vt:lpwstr>defa4170-0d19-0005-0000-bc88714345d2</vt:lpwstr>
  </property>
  <property fmtid="{D5CDD505-2E9C-101B-9397-08002B2CF9AE}" pid="7" name="MSIP_Label_50b7d6ef-5f22-4463-b5d4-3c1e16791849_SiteId">
    <vt:lpwstr>c458e562-454a-4be9-a7d7-ef3db3e5a1f4</vt:lpwstr>
  </property>
  <property fmtid="{D5CDD505-2E9C-101B-9397-08002B2CF9AE}" pid="8" name="MSIP_Label_50b7d6ef-5f22-4463-b5d4-3c1e16791849_ActionId">
    <vt:lpwstr>3a1461bb-f58e-47d2-8d16-6aa95e72edb5</vt:lpwstr>
  </property>
  <property fmtid="{D5CDD505-2E9C-101B-9397-08002B2CF9AE}" pid="9" name="MSIP_Label_50b7d6ef-5f22-4463-b5d4-3c1e16791849_ContentBits">
    <vt:lpwstr>0</vt:lpwstr>
  </property>
  <property fmtid="{D5CDD505-2E9C-101B-9397-08002B2CF9AE}" pid="10" name="MSIP_Label_50b7d6ef-5f22-4463-b5d4-3c1e16791849_Tag">
    <vt:lpwstr>10, 0, 1, 1</vt:lpwstr>
  </property>
</Properties>
</file>